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4F2" w:rsidRDefault="008F64F2" w:rsidP="008F64F2">
      <w:pPr>
        <w:shd w:val="clear" w:color="auto" w:fill="FFFFFF"/>
        <w:spacing w:line="260" w:lineRule="exact"/>
        <w:ind w:left="6874"/>
      </w:pPr>
      <w:r>
        <w:rPr>
          <w:color w:val="000000"/>
          <w:spacing w:val="-2"/>
          <w:sz w:val="28"/>
          <w:szCs w:val="28"/>
        </w:rPr>
        <w:t xml:space="preserve">ЗАТВЕРДЖЕНО </w:t>
      </w:r>
      <w:r>
        <w:rPr>
          <w:color w:val="000000"/>
          <w:spacing w:val="-3"/>
          <w:sz w:val="28"/>
          <w:szCs w:val="28"/>
        </w:rPr>
        <w:t>Рішення виконавчого комітету міської ради</w:t>
      </w:r>
    </w:p>
    <w:p w:rsidR="008F64F2" w:rsidRDefault="008F64F2" w:rsidP="008F64F2">
      <w:pPr>
        <w:shd w:val="clear" w:color="auto" w:fill="FFFFFF"/>
        <w:tabs>
          <w:tab w:val="left" w:leader="underscore" w:pos="8405"/>
          <w:tab w:val="left" w:leader="underscore" w:pos="9499"/>
        </w:tabs>
        <w:spacing w:line="260" w:lineRule="exact"/>
        <w:ind w:left="6864"/>
      </w:pPr>
      <w:r>
        <w:tab/>
      </w:r>
      <w:r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ab/>
      </w:r>
    </w:p>
    <w:p w:rsidR="008F64F2" w:rsidRDefault="008F64F2" w:rsidP="008F64F2">
      <w:pPr>
        <w:shd w:val="clear" w:color="auto" w:fill="FFFFFF"/>
        <w:tabs>
          <w:tab w:val="left" w:pos="9600"/>
        </w:tabs>
        <w:spacing w:before="370" w:line="240" w:lineRule="exact"/>
        <w:ind w:right="40"/>
        <w:jc w:val="center"/>
        <w:rPr>
          <w:color w:val="000000"/>
          <w:spacing w:val="-2"/>
          <w:sz w:val="28"/>
          <w:szCs w:val="28"/>
        </w:rPr>
      </w:pPr>
    </w:p>
    <w:p w:rsidR="008F64F2" w:rsidRDefault="008F64F2" w:rsidP="008F64F2">
      <w:pPr>
        <w:shd w:val="clear" w:color="auto" w:fill="FFFFFF"/>
        <w:tabs>
          <w:tab w:val="left" w:pos="9600"/>
        </w:tabs>
        <w:spacing w:before="370" w:line="260" w:lineRule="exact"/>
        <w:ind w:right="4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Реєстр трамвайних  та тролейбусних маршрутів Запорізького комунального підприємства міського електричного транспорту «Запоріжелектротранс»</w:t>
      </w:r>
    </w:p>
    <w:p w:rsidR="008F64F2" w:rsidRDefault="008F64F2" w:rsidP="008F64F2">
      <w:pPr>
        <w:shd w:val="clear" w:color="auto" w:fill="FFFFFF"/>
        <w:tabs>
          <w:tab w:val="left" w:pos="9600"/>
        </w:tabs>
        <w:spacing w:before="370"/>
        <w:ind w:right="38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Трамвайні маршрути</w:t>
      </w:r>
    </w:p>
    <w:p w:rsidR="008F64F2" w:rsidRDefault="008F64F2" w:rsidP="008F64F2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416"/>
        <w:gridCol w:w="7200"/>
      </w:tblGrid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№</w:t>
            </w:r>
          </w:p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за/п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Номер маршруту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Назва маршруту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3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«Вокзал Запоріжжя-</w:t>
            </w:r>
            <w:r>
              <w:rPr>
                <w:sz w:val="28"/>
                <w:szCs w:val="28"/>
              </w:rPr>
              <w:t>І</w:t>
            </w:r>
            <w:r w:rsidRPr="007E4CC9">
              <w:rPr>
                <w:sz w:val="28"/>
                <w:szCs w:val="28"/>
              </w:rPr>
              <w:t xml:space="preserve"> – Запоріжжя Ліве» 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8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«Завод «</w:t>
            </w:r>
            <w:proofErr w:type="spellStart"/>
            <w:r w:rsidRPr="007E4CC9">
              <w:rPr>
                <w:sz w:val="28"/>
                <w:szCs w:val="28"/>
              </w:rPr>
              <w:t>Кремнійполімер</w:t>
            </w:r>
            <w:proofErr w:type="spellEnd"/>
            <w:r w:rsidRPr="007E4CC9">
              <w:rPr>
                <w:sz w:val="28"/>
                <w:szCs w:val="28"/>
              </w:rPr>
              <w:t>» – Павло-</w:t>
            </w:r>
            <w:proofErr w:type="spellStart"/>
            <w:r w:rsidRPr="007E4CC9">
              <w:rPr>
                <w:sz w:val="28"/>
                <w:szCs w:val="28"/>
              </w:rPr>
              <w:t>Кічкас</w:t>
            </w:r>
            <w:proofErr w:type="spellEnd"/>
            <w:r w:rsidRPr="007E4CC9">
              <w:rPr>
                <w:sz w:val="28"/>
                <w:szCs w:val="28"/>
              </w:rPr>
              <w:t xml:space="preserve">» 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10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«Майдан Волі – М’ясокомбінат»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12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«Майдан Волі – Запоріжжя Ліве»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14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«Автострада</w:t>
            </w:r>
            <w:r>
              <w:rPr>
                <w:sz w:val="28"/>
                <w:szCs w:val="28"/>
                <w:lang w:val="ru-RU"/>
              </w:rPr>
              <w:t xml:space="preserve"> – «</w:t>
            </w:r>
            <w:proofErr w:type="spellStart"/>
            <w:r>
              <w:rPr>
                <w:sz w:val="28"/>
                <w:szCs w:val="28"/>
                <w:lang w:val="ru-RU"/>
              </w:rPr>
              <w:t>Запоріжцирк</w:t>
            </w:r>
            <w:proofErr w:type="spellEnd"/>
            <w:r w:rsidRPr="007E4CC9">
              <w:rPr>
                <w:sz w:val="28"/>
                <w:szCs w:val="28"/>
              </w:rPr>
              <w:t>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15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 xml:space="preserve">«Майдан Волі – Шевченківський </w:t>
            </w:r>
            <w:proofErr w:type="spellStart"/>
            <w:r w:rsidRPr="007E4CC9">
              <w:rPr>
                <w:sz w:val="28"/>
                <w:szCs w:val="28"/>
              </w:rPr>
              <w:t>жмс</w:t>
            </w:r>
            <w:proofErr w:type="spellEnd"/>
            <w:r w:rsidRPr="007E4CC9">
              <w:rPr>
                <w:sz w:val="28"/>
                <w:szCs w:val="28"/>
              </w:rPr>
              <w:t>.»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B501A4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16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«Вокзал Запоріжжя-</w:t>
            </w:r>
            <w:r>
              <w:rPr>
                <w:sz w:val="28"/>
                <w:szCs w:val="28"/>
              </w:rPr>
              <w:t>І</w:t>
            </w:r>
            <w:r w:rsidRPr="007E4CC9">
              <w:rPr>
                <w:sz w:val="28"/>
                <w:szCs w:val="28"/>
              </w:rPr>
              <w:t xml:space="preserve"> – Павло-</w:t>
            </w:r>
            <w:proofErr w:type="spellStart"/>
            <w:r w:rsidRPr="007E4CC9">
              <w:rPr>
                <w:sz w:val="28"/>
                <w:szCs w:val="28"/>
              </w:rPr>
              <w:t>Кічкас</w:t>
            </w:r>
            <w:proofErr w:type="spellEnd"/>
            <w:r w:rsidRPr="007E4CC9">
              <w:rPr>
                <w:sz w:val="28"/>
                <w:szCs w:val="28"/>
              </w:rPr>
              <w:t>»</w:t>
            </w:r>
          </w:p>
        </w:tc>
      </w:tr>
    </w:tbl>
    <w:p w:rsidR="008F64F2" w:rsidRPr="00DE4A14" w:rsidRDefault="008F64F2" w:rsidP="008F64F2">
      <w:pPr>
        <w:rPr>
          <w:sz w:val="28"/>
          <w:szCs w:val="28"/>
        </w:rPr>
      </w:pPr>
    </w:p>
    <w:p w:rsidR="008F64F2" w:rsidRDefault="008F64F2" w:rsidP="008F64F2">
      <w:pPr>
        <w:rPr>
          <w:sz w:val="28"/>
          <w:szCs w:val="28"/>
        </w:rPr>
      </w:pPr>
    </w:p>
    <w:p w:rsidR="008F64F2" w:rsidRDefault="008F64F2" w:rsidP="008F64F2">
      <w:pPr>
        <w:rPr>
          <w:sz w:val="28"/>
          <w:szCs w:val="28"/>
        </w:rPr>
      </w:pPr>
    </w:p>
    <w:p w:rsidR="008F64F2" w:rsidRDefault="008F64F2" w:rsidP="008F64F2">
      <w:pPr>
        <w:jc w:val="center"/>
        <w:rPr>
          <w:sz w:val="28"/>
          <w:szCs w:val="28"/>
        </w:rPr>
      </w:pPr>
      <w:r>
        <w:rPr>
          <w:sz w:val="28"/>
          <w:szCs w:val="28"/>
        </w:rPr>
        <w:t>Тролейбусні маршрути</w:t>
      </w:r>
    </w:p>
    <w:p w:rsidR="008F64F2" w:rsidRDefault="008F64F2" w:rsidP="008F64F2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416"/>
        <w:gridCol w:w="7200"/>
      </w:tblGrid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№</w:t>
            </w:r>
          </w:p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за/п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Номер маршруту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Назва маршруту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Пл</w:t>
            </w:r>
            <w:proofErr w:type="spellEnd"/>
            <w:r>
              <w:rPr>
                <w:sz w:val="28"/>
                <w:szCs w:val="28"/>
              </w:rPr>
              <w:t>. Профспілок – о. Хортиця»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3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«4-й Південний мкрн. – Вул. Піщана»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8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«Сімферопольське шосе – Завод «</w:t>
            </w:r>
            <w:proofErr w:type="spellStart"/>
            <w:r w:rsidRPr="007E4CC9">
              <w:rPr>
                <w:sz w:val="28"/>
                <w:szCs w:val="28"/>
              </w:rPr>
              <w:t>Запоріжкабель</w:t>
            </w:r>
            <w:proofErr w:type="spellEnd"/>
            <w:r w:rsidRPr="007E4CC9">
              <w:rPr>
                <w:sz w:val="28"/>
                <w:szCs w:val="28"/>
              </w:rPr>
              <w:t>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9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«БК «ЗАлК» – Вул. Сєдова»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11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«Арматурний завод – Вул. Сєдова»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6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13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Павло-</w:t>
            </w:r>
            <w:proofErr w:type="spellStart"/>
            <w:r>
              <w:rPr>
                <w:sz w:val="28"/>
                <w:szCs w:val="28"/>
              </w:rPr>
              <w:t>Кічкас</w:t>
            </w:r>
            <w:proofErr w:type="spellEnd"/>
            <w:r w:rsidRPr="007E4CC9">
              <w:rPr>
                <w:sz w:val="28"/>
                <w:szCs w:val="28"/>
              </w:rPr>
              <w:t xml:space="preserve">» – Набережна» 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7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14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Сімферопольське шосе </w:t>
            </w:r>
            <w:r w:rsidRPr="007E4CC9">
              <w:rPr>
                <w:sz w:val="28"/>
                <w:szCs w:val="28"/>
              </w:rPr>
              <w:t xml:space="preserve"> – Набережна»</w:t>
            </w:r>
          </w:p>
        </w:tc>
      </w:tr>
      <w:tr w:rsidR="008F64F2" w:rsidRPr="007E4CC9" w:rsidTr="00B76C83">
        <w:trPr>
          <w:jc w:val="center"/>
        </w:trPr>
        <w:tc>
          <w:tcPr>
            <w:tcW w:w="948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6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17</w:t>
            </w:r>
          </w:p>
        </w:tc>
        <w:tc>
          <w:tcPr>
            <w:tcW w:w="7200" w:type="dxa"/>
            <w:shd w:val="clear" w:color="auto" w:fill="auto"/>
          </w:tcPr>
          <w:p w:rsidR="008F64F2" w:rsidRPr="007E4CC9" w:rsidRDefault="008F64F2" w:rsidP="00B76C8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4CC9">
              <w:rPr>
                <w:sz w:val="28"/>
                <w:szCs w:val="28"/>
              </w:rPr>
              <w:t>«Вул. Сєдова – Бородінський мкрн.»</w:t>
            </w:r>
          </w:p>
        </w:tc>
      </w:tr>
    </w:tbl>
    <w:p w:rsidR="008F64F2" w:rsidRDefault="008F64F2" w:rsidP="008F64F2">
      <w:pPr>
        <w:rPr>
          <w:sz w:val="28"/>
          <w:szCs w:val="28"/>
        </w:rPr>
      </w:pPr>
    </w:p>
    <w:p w:rsidR="008F64F2" w:rsidRPr="00833B85" w:rsidRDefault="008F64F2" w:rsidP="008F64F2">
      <w:pPr>
        <w:rPr>
          <w:sz w:val="28"/>
          <w:szCs w:val="28"/>
          <w:lang w:val="ru-RU"/>
        </w:rPr>
      </w:pPr>
    </w:p>
    <w:p w:rsidR="008F64F2" w:rsidRDefault="008F64F2" w:rsidP="008F64F2">
      <w:pPr>
        <w:jc w:val="both"/>
        <w:rPr>
          <w:sz w:val="28"/>
          <w:szCs w:val="28"/>
        </w:rPr>
      </w:pP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управління з питань</w:t>
      </w: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транспортного забезпечення та</w:t>
      </w: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  <w:r w:rsidRPr="000B646A">
        <w:rPr>
          <w:sz w:val="28"/>
          <w:szCs w:val="28"/>
        </w:rPr>
        <w:t>зв’язку</w:t>
      </w:r>
      <w:r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О.О.Власюк</w:t>
      </w:r>
      <w:proofErr w:type="spellEnd"/>
      <w:r>
        <w:rPr>
          <w:sz w:val="28"/>
          <w:szCs w:val="28"/>
        </w:rPr>
        <w:t xml:space="preserve"> </w:t>
      </w: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</w:p>
    <w:p w:rsidR="008F64F2" w:rsidRDefault="008F64F2" w:rsidP="008F64F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</w:p>
    <w:p w:rsidR="008F64F2" w:rsidRPr="000B646A" w:rsidRDefault="008F64F2" w:rsidP="008F64F2">
      <w:pPr>
        <w:spacing w:line="240" w:lineRule="exact"/>
        <w:jc w:val="both"/>
        <w:rPr>
          <w:sz w:val="28"/>
          <w:szCs w:val="28"/>
        </w:rPr>
      </w:pPr>
      <w:r w:rsidRPr="000B646A">
        <w:rPr>
          <w:sz w:val="28"/>
          <w:szCs w:val="28"/>
        </w:rPr>
        <w:t>виконкому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Р.А.Омельянович</w:t>
      </w:r>
      <w:proofErr w:type="spellEnd"/>
    </w:p>
    <w:p w:rsidR="008F64F2" w:rsidRDefault="008F64F2" w:rsidP="008F64F2"/>
    <w:p w:rsidR="008F64F2" w:rsidRDefault="008F64F2" w:rsidP="008F64F2">
      <w:bookmarkStart w:id="0" w:name="_GoBack"/>
      <w:bookmarkEnd w:id="0"/>
    </w:p>
    <w:sectPr w:rsidR="008F64F2" w:rsidSect="008F64F2">
      <w:pgSz w:w="12240" w:h="15840"/>
      <w:pgMar w:top="28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F2"/>
    <w:rsid w:val="00063CB7"/>
    <w:rsid w:val="008F64F2"/>
    <w:rsid w:val="00906466"/>
    <w:rsid w:val="0093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FFD2E-5A87-4C03-9EAE-6DA87CC5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амбула"/>
    <w:basedOn w:val="a"/>
    <w:autoRedefine/>
    <w:rsid w:val="008F64F2"/>
    <w:pPr>
      <w:spacing w:line="260" w:lineRule="exact"/>
      <w:ind w:firstLine="284"/>
      <w:jc w:val="both"/>
    </w:pPr>
    <w:rPr>
      <w:sz w:val="28"/>
      <w:szCs w:val="20"/>
    </w:rPr>
  </w:style>
  <w:style w:type="paragraph" w:styleId="a4">
    <w:name w:val="Body Text Indent"/>
    <w:basedOn w:val="a"/>
    <w:link w:val="a5"/>
    <w:uiPriority w:val="99"/>
    <w:unhideWhenUsed/>
    <w:rsid w:val="008F64F2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rsid w:val="008F64F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392</Characters>
  <Application>Microsoft Office Word</Application>
  <DocSecurity>0</DocSecurity>
  <Lines>3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2019-11-19T13:45:00Z</dcterms:created>
  <dcterms:modified xsi:type="dcterms:W3CDTF">2019-11-19T15:08:00Z</dcterms:modified>
</cp:coreProperties>
</file>